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96DE" w14:textId="77777777" w:rsidR="00E13DA7" w:rsidRPr="00E0720D" w:rsidRDefault="00E0720D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 w:rsidRPr="00E0720D"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6B42CD23" wp14:editId="7CC4BA63">
            <wp:extent cx="1338263" cy="13795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79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5A3D5" w14:textId="77777777" w:rsidR="00E13DA7" w:rsidRPr="00E0720D" w:rsidRDefault="00E0720D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E0720D">
        <w:rPr>
          <w:rFonts w:ascii="Calibri" w:eastAsia="Calibri" w:hAnsi="Calibri" w:cs="Calibri"/>
          <w:b/>
          <w:sz w:val="24"/>
          <w:szCs w:val="24"/>
        </w:rPr>
        <w:t>Common Wealth</w:t>
      </w:r>
      <w:proofErr w:type="gramEnd"/>
      <w:r w:rsidRPr="00E0720D">
        <w:rPr>
          <w:rFonts w:ascii="Calibri" w:eastAsia="Calibri" w:hAnsi="Calibri" w:cs="Calibri"/>
          <w:b/>
          <w:sz w:val="24"/>
          <w:szCs w:val="24"/>
        </w:rPr>
        <w:t xml:space="preserve"> are recruiting for young board members!</w:t>
      </w:r>
    </w:p>
    <w:p w14:paraId="272AEC69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 xml:space="preserve">About us - </w:t>
      </w:r>
      <w:proofErr w:type="gramStart"/>
      <w:r w:rsidRPr="00E0720D">
        <w:rPr>
          <w:rFonts w:ascii="Calibri" w:eastAsia="Calibri" w:hAnsi="Calibri" w:cs="Calibri"/>
          <w:sz w:val="24"/>
          <w:szCs w:val="24"/>
        </w:rPr>
        <w:t>Common Wealth</w:t>
      </w:r>
      <w:proofErr w:type="gramEnd"/>
      <w:r w:rsidRPr="00E0720D">
        <w:rPr>
          <w:rFonts w:ascii="Calibri" w:eastAsia="Calibri" w:hAnsi="Calibri" w:cs="Calibri"/>
          <w:sz w:val="24"/>
          <w:szCs w:val="24"/>
        </w:rPr>
        <w:t xml:space="preserve"> are an award winning site-specific theatre company based in Bradford and Cardiff making work to create change in the world. In building an open, diverse and inclusive company we </w:t>
      </w:r>
      <w:proofErr w:type="gramStart"/>
      <w:r w:rsidRPr="00E0720D">
        <w:rPr>
          <w:rFonts w:ascii="Calibri" w:eastAsia="Calibri" w:hAnsi="Calibri" w:cs="Calibri"/>
          <w:sz w:val="24"/>
          <w:szCs w:val="24"/>
        </w:rPr>
        <w:t>want  to</w:t>
      </w:r>
      <w:proofErr w:type="gramEnd"/>
      <w:r w:rsidRPr="00E0720D">
        <w:rPr>
          <w:rFonts w:ascii="Calibri" w:eastAsia="Calibri" w:hAnsi="Calibri" w:cs="Calibri"/>
          <w:sz w:val="24"/>
          <w:szCs w:val="24"/>
        </w:rPr>
        <w:t xml:space="preserve"> bring fresh insight, energy and lived experience to our</w:t>
      </w:r>
      <w:r w:rsidRPr="00E0720D">
        <w:rPr>
          <w:rFonts w:ascii="Calibri" w:eastAsia="Calibri" w:hAnsi="Calibri" w:cs="Calibri"/>
          <w:sz w:val="24"/>
          <w:szCs w:val="24"/>
        </w:rPr>
        <w:t xml:space="preserve"> Board. We are recruiting two new Board members from Bradford between the ages of 18-30 to represent young people. These new Board members will be passionate about making political contemporary theatre and will help us to understand the creative landscape </w:t>
      </w:r>
      <w:r w:rsidRPr="00E0720D">
        <w:rPr>
          <w:rFonts w:ascii="Calibri" w:eastAsia="Calibri" w:hAnsi="Calibri" w:cs="Calibri"/>
          <w:sz w:val="24"/>
          <w:szCs w:val="24"/>
        </w:rPr>
        <w:t xml:space="preserve">from the perspective of young people. </w:t>
      </w:r>
    </w:p>
    <w:p w14:paraId="34BC3D4E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 xml:space="preserve">About you - </w:t>
      </w:r>
      <w:r w:rsidRPr="00E0720D">
        <w:rPr>
          <w:rFonts w:ascii="Calibri" w:eastAsia="Calibri" w:hAnsi="Calibri" w:cs="Calibri"/>
          <w:sz w:val="24"/>
          <w:szCs w:val="24"/>
        </w:rPr>
        <w:t xml:space="preserve">Board members will provide direction and challenge to the leadership team and will play a major part in shaping </w:t>
      </w:r>
      <w:proofErr w:type="gramStart"/>
      <w:r w:rsidRPr="00E0720D">
        <w:rPr>
          <w:rFonts w:ascii="Calibri" w:eastAsia="Calibri" w:hAnsi="Calibri" w:cs="Calibri"/>
          <w:sz w:val="24"/>
          <w:szCs w:val="24"/>
        </w:rPr>
        <w:t>Common Wealth</w:t>
      </w:r>
      <w:proofErr w:type="gramEnd"/>
      <w:r w:rsidRPr="00E0720D">
        <w:rPr>
          <w:rFonts w:ascii="Calibri" w:eastAsia="Calibri" w:hAnsi="Calibri" w:cs="Calibri"/>
          <w:sz w:val="24"/>
          <w:szCs w:val="24"/>
        </w:rPr>
        <w:t xml:space="preserve"> for the future. You will gain experience of leadership, build your knowledge of</w:t>
      </w:r>
      <w:r w:rsidRPr="00E0720D">
        <w:rPr>
          <w:rFonts w:ascii="Calibri" w:eastAsia="Calibri" w:hAnsi="Calibri" w:cs="Calibri"/>
          <w:sz w:val="24"/>
          <w:szCs w:val="24"/>
        </w:rPr>
        <w:t xml:space="preserve"> financial, HR and </w:t>
      </w:r>
      <w:proofErr w:type="spellStart"/>
      <w:r w:rsidRPr="00E0720D">
        <w:rPr>
          <w:rFonts w:ascii="Calibri" w:eastAsia="Calibri" w:hAnsi="Calibri" w:cs="Calibri"/>
          <w:sz w:val="24"/>
          <w:szCs w:val="24"/>
        </w:rPr>
        <w:t>organisational</w:t>
      </w:r>
      <w:proofErr w:type="spellEnd"/>
      <w:r w:rsidRPr="00E0720D">
        <w:rPr>
          <w:rFonts w:ascii="Calibri" w:eastAsia="Calibri" w:hAnsi="Calibri" w:cs="Calibri"/>
          <w:sz w:val="24"/>
          <w:szCs w:val="24"/>
        </w:rPr>
        <w:t xml:space="preserve"> processes and input into the creative plans and ambitions of the company. As a Board member you will have knowledge and personal experience of the creative sector. This could be as a student, creative practitioner or someo</w:t>
      </w:r>
      <w:r w:rsidRPr="00E0720D">
        <w:rPr>
          <w:rFonts w:ascii="Calibri" w:eastAsia="Calibri" w:hAnsi="Calibri" w:cs="Calibri"/>
          <w:sz w:val="24"/>
          <w:szCs w:val="24"/>
        </w:rPr>
        <w:t xml:space="preserve">ne who has worked in the arts. </w:t>
      </w:r>
      <w:r w:rsidRPr="00E0720D">
        <w:rPr>
          <w:rFonts w:ascii="Calibri" w:eastAsia="Calibri" w:hAnsi="Calibri" w:cs="Calibri"/>
          <w:color w:val="222222"/>
          <w:sz w:val="24"/>
          <w:szCs w:val="24"/>
          <w:highlight w:val="white"/>
        </w:rPr>
        <w:t>Prior experience of being on a board is not necessary</w:t>
      </w:r>
      <w:r w:rsidRPr="00E0720D">
        <w:rPr>
          <w:rFonts w:ascii="Calibri" w:eastAsia="Calibri" w:hAnsi="Calibri" w:cs="Calibri"/>
          <w:sz w:val="24"/>
          <w:szCs w:val="24"/>
        </w:rPr>
        <w:t>, you will be paired with an existing board member as a mentor for the duration of your term to support you in your work and be given support in reading board and finance p</w:t>
      </w:r>
      <w:r w:rsidRPr="00E0720D">
        <w:rPr>
          <w:rFonts w:ascii="Calibri" w:eastAsia="Calibri" w:hAnsi="Calibri" w:cs="Calibri"/>
          <w:sz w:val="24"/>
          <w:szCs w:val="24"/>
        </w:rPr>
        <w:t xml:space="preserve">apers </w:t>
      </w:r>
    </w:p>
    <w:p w14:paraId="3488A5EA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>About being on our board -</w:t>
      </w:r>
      <w:r w:rsidRPr="00E0720D">
        <w:rPr>
          <w:rFonts w:ascii="Calibri" w:eastAsia="Calibri" w:hAnsi="Calibri" w:cs="Calibri"/>
          <w:sz w:val="24"/>
          <w:szCs w:val="24"/>
        </w:rPr>
        <w:t xml:space="preserve"> Our Board meets at least four times per year, with some additional time required to review papers.</w:t>
      </w:r>
      <w:r w:rsidRPr="00E0720D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Being a board member is an unpaid, voluntary role, although your expenses will be covered including any travel or access su</w:t>
      </w:r>
      <w:r w:rsidRPr="00E0720D">
        <w:rPr>
          <w:rFonts w:ascii="Calibri" w:eastAsia="Calibri" w:hAnsi="Calibri" w:cs="Calibri"/>
          <w:color w:val="222222"/>
          <w:sz w:val="24"/>
          <w:szCs w:val="24"/>
          <w:highlight w:val="white"/>
        </w:rPr>
        <w:t>pport.</w:t>
      </w:r>
    </w:p>
    <w:p w14:paraId="7951CDE8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 xml:space="preserve">Interested? </w:t>
      </w:r>
      <w:r w:rsidRPr="00E0720D">
        <w:rPr>
          <w:rFonts w:ascii="Calibri" w:eastAsia="Calibri" w:hAnsi="Calibri" w:cs="Calibri"/>
          <w:sz w:val="24"/>
          <w:szCs w:val="24"/>
        </w:rPr>
        <w:t xml:space="preserve">We will be holding a ‘What is it like to be on a board’ session with current board members </w:t>
      </w:r>
      <w:proofErr w:type="spellStart"/>
      <w:r w:rsidRPr="00E0720D">
        <w:rPr>
          <w:rFonts w:ascii="Calibri" w:eastAsia="Calibri" w:hAnsi="Calibri" w:cs="Calibri"/>
          <w:sz w:val="24"/>
          <w:szCs w:val="24"/>
        </w:rPr>
        <w:t>Aina</w:t>
      </w:r>
      <w:proofErr w:type="spellEnd"/>
      <w:r w:rsidRPr="00E0720D">
        <w:rPr>
          <w:rFonts w:ascii="Calibri" w:eastAsia="Calibri" w:hAnsi="Calibri" w:cs="Calibri"/>
          <w:sz w:val="24"/>
          <w:szCs w:val="24"/>
        </w:rPr>
        <w:t xml:space="preserve"> Khan and Lisa </w:t>
      </w:r>
      <w:proofErr w:type="spellStart"/>
      <w:r w:rsidRPr="00E0720D">
        <w:rPr>
          <w:rFonts w:ascii="Calibri" w:eastAsia="Calibri" w:hAnsi="Calibri" w:cs="Calibri"/>
          <w:sz w:val="24"/>
          <w:szCs w:val="24"/>
        </w:rPr>
        <w:t>Mallaghan</w:t>
      </w:r>
      <w:proofErr w:type="spellEnd"/>
      <w:r w:rsidRPr="00E0720D">
        <w:rPr>
          <w:rFonts w:ascii="Calibri" w:eastAsia="Calibri" w:hAnsi="Calibri" w:cs="Calibri"/>
          <w:sz w:val="24"/>
          <w:szCs w:val="24"/>
        </w:rPr>
        <w:t xml:space="preserve"> on </w:t>
      </w:r>
      <w:r w:rsidRPr="00E0720D">
        <w:rPr>
          <w:rFonts w:ascii="Calibri" w:eastAsia="Calibri" w:hAnsi="Calibri" w:cs="Calibri"/>
          <w:b/>
          <w:sz w:val="24"/>
          <w:szCs w:val="24"/>
        </w:rPr>
        <w:t>Wednesday 3rd of February at 6pm</w:t>
      </w:r>
      <w:r w:rsidRPr="00E0720D">
        <w:rPr>
          <w:rFonts w:ascii="Calibri" w:eastAsia="Calibri" w:hAnsi="Calibri" w:cs="Calibri"/>
          <w:sz w:val="24"/>
          <w:szCs w:val="24"/>
        </w:rPr>
        <w:t xml:space="preserve"> if you would like to ask any questions or discuss what it is like to be on a boar</w:t>
      </w:r>
      <w:r w:rsidRPr="00E0720D">
        <w:rPr>
          <w:rFonts w:ascii="Calibri" w:eastAsia="Calibri" w:hAnsi="Calibri" w:cs="Calibri"/>
          <w:sz w:val="24"/>
          <w:szCs w:val="24"/>
        </w:rPr>
        <w:t xml:space="preserve">d. </w:t>
      </w:r>
    </w:p>
    <w:p w14:paraId="52553D8F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>DEADLINE:</w:t>
      </w:r>
      <w:r w:rsidRPr="00E0720D">
        <w:rPr>
          <w:rFonts w:ascii="Calibri" w:eastAsia="Calibri" w:hAnsi="Calibri" w:cs="Calibri"/>
          <w:sz w:val="24"/>
          <w:szCs w:val="24"/>
        </w:rPr>
        <w:t xml:space="preserve"> 5pm on Wednesday 10th February 2021</w:t>
      </w:r>
    </w:p>
    <w:p w14:paraId="2B276F97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>TERM (LENGTH ON BOARD)</w:t>
      </w:r>
      <w:r w:rsidRPr="00E0720D">
        <w:rPr>
          <w:rFonts w:ascii="Calibri" w:eastAsia="Calibri" w:hAnsi="Calibri" w:cs="Calibri"/>
          <w:sz w:val="24"/>
          <w:szCs w:val="24"/>
        </w:rPr>
        <w:t xml:space="preserve">: 3 years </w:t>
      </w:r>
    </w:p>
    <w:p w14:paraId="22F0C920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>INTERVIEWS</w:t>
      </w:r>
      <w:r w:rsidRPr="00E0720D">
        <w:rPr>
          <w:rFonts w:ascii="Calibri" w:eastAsia="Calibri" w:hAnsi="Calibri" w:cs="Calibri"/>
          <w:sz w:val="24"/>
          <w:szCs w:val="24"/>
        </w:rPr>
        <w:t>: Zoom meetings the week of the 15th of February 2021</w:t>
      </w:r>
    </w:p>
    <w:p w14:paraId="3E1B33B5" w14:textId="77777777" w:rsidR="00E13DA7" w:rsidRPr="00E0720D" w:rsidRDefault="00E0720D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lastRenderedPageBreak/>
        <w:t>PERSON SPECIFICATION</w:t>
      </w:r>
    </w:p>
    <w:p w14:paraId="349B8983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As a </w:t>
      </w:r>
      <w:proofErr w:type="gramStart"/>
      <w:r w:rsidRPr="00E0720D">
        <w:rPr>
          <w:rFonts w:ascii="Calibri" w:eastAsia="Calibri" w:hAnsi="Calibri" w:cs="Calibri"/>
          <w:sz w:val="24"/>
          <w:szCs w:val="24"/>
        </w:rPr>
        <w:t>Common Wealth</w:t>
      </w:r>
      <w:proofErr w:type="gramEnd"/>
      <w:r w:rsidRPr="00E0720D">
        <w:rPr>
          <w:rFonts w:ascii="Calibri" w:eastAsia="Calibri" w:hAnsi="Calibri" w:cs="Calibri"/>
          <w:sz w:val="24"/>
          <w:szCs w:val="24"/>
        </w:rPr>
        <w:t xml:space="preserve"> board member, you will be expected to:</w:t>
      </w:r>
    </w:p>
    <w:p w14:paraId="4DF72980" w14:textId="77777777" w:rsidR="00E13DA7" w:rsidRPr="00E0720D" w:rsidRDefault="00E0720D">
      <w:pPr>
        <w:numPr>
          <w:ilvl w:val="0"/>
          <w:numId w:val="3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Fit the age criteria for the</w:t>
      </w:r>
      <w:r w:rsidRPr="00E0720D">
        <w:rPr>
          <w:rFonts w:ascii="Calibri" w:eastAsia="Calibri" w:hAnsi="Calibri" w:cs="Calibri"/>
          <w:sz w:val="24"/>
          <w:szCs w:val="24"/>
        </w:rPr>
        <w:t xml:space="preserve"> whole initial 2-year term of appointment (18-30)</w:t>
      </w:r>
    </w:p>
    <w:p w14:paraId="1DFFF535" w14:textId="77777777" w:rsidR="00E13DA7" w:rsidRPr="00E0720D" w:rsidRDefault="00E0720D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Commit to the whole term</w:t>
      </w:r>
    </w:p>
    <w:p w14:paraId="7F6EC6B2" w14:textId="77777777" w:rsidR="00E13DA7" w:rsidRPr="00E0720D" w:rsidRDefault="00E0720D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Understand the responsibility and the confidentiality of the role</w:t>
      </w:r>
    </w:p>
    <w:p w14:paraId="57C98FB3" w14:textId="77777777" w:rsidR="00E13DA7" w:rsidRPr="00E0720D" w:rsidRDefault="00E0720D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Be someone who is a good listener and wants to learn</w:t>
      </w:r>
    </w:p>
    <w:p w14:paraId="6A9ABBBD" w14:textId="77777777" w:rsidR="00E13DA7" w:rsidRPr="00E0720D" w:rsidRDefault="00E0720D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Have an understanding of what you want to achieve through bein</w:t>
      </w:r>
      <w:r w:rsidRPr="00E0720D">
        <w:rPr>
          <w:rFonts w:ascii="Calibri" w:eastAsia="Calibri" w:hAnsi="Calibri" w:cs="Calibri"/>
          <w:sz w:val="24"/>
          <w:szCs w:val="24"/>
        </w:rPr>
        <w:t>g a board member</w:t>
      </w:r>
    </w:p>
    <w:p w14:paraId="4D212936" w14:textId="77777777" w:rsidR="00E13DA7" w:rsidRPr="00E0720D" w:rsidRDefault="00E0720D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Have a passion for our mission as a theatre company </w:t>
      </w:r>
    </w:p>
    <w:p w14:paraId="0C36D782" w14:textId="77777777" w:rsidR="00E13DA7" w:rsidRPr="00E0720D" w:rsidRDefault="00E0720D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Be able to actively contribute as a board member</w:t>
      </w:r>
    </w:p>
    <w:p w14:paraId="2EF6565E" w14:textId="77777777" w:rsidR="00E13DA7" w:rsidRPr="00E0720D" w:rsidRDefault="00E0720D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Have an understanding of Bradford </w:t>
      </w:r>
      <w:r w:rsidRPr="00E0720D">
        <w:rPr>
          <w:rFonts w:ascii="Calibri" w:eastAsia="Calibri" w:hAnsi="Calibri" w:cs="Calibri"/>
          <w:sz w:val="24"/>
          <w:szCs w:val="24"/>
        </w:rPr>
        <w:br/>
      </w:r>
      <w:r w:rsidRPr="00E0720D">
        <w:rPr>
          <w:rFonts w:ascii="Calibri" w:eastAsia="Calibri" w:hAnsi="Calibri" w:cs="Calibri"/>
          <w:b/>
          <w:sz w:val="24"/>
          <w:szCs w:val="24"/>
        </w:rPr>
        <w:t>Personal qualities:</w:t>
      </w:r>
    </w:p>
    <w:p w14:paraId="3B5C1A35" w14:textId="77777777" w:rsidR="00E13DA7" w:rsidRPr="00E0720D" w:rsidRDefault="00E0720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Passion for theatre and politics and making change in the world </w:t>
      </w:r>
    </w:p>
    <w:p w14:paraId="576636B9" w14:textId="77777777" w:rsidR="00E13DA7" w:rsidRPr="00E0720D" w:rsidRDefault="00E0720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Be an active list</w:t>
      </w:r>
      <w:r w:rsidRPr="00E0720D">
        <w:rPr>
          <w:rFonts w:ascii="Calibri" w:eastAsia="Calibri" w:hAnsi="Calibri" w:cs="Calibri"/>
          <w:sz w:val="24"/>
          <w:szCs w:val="24"/>
        </w:rPr>
        <w:t>ener</w:t>
      </w:r>
    </w:p>
    <w:p w14:paraId="074E3E63" w14:textId="77777777" w:rsidR="00E13DA7" w:rsidRPr="00E0720D" w:rsidRDefault="00E0720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Strong judgement and honesty</w:t>
      </w:r>
    </w:p>
    <w:p w14:paraId="5FBC1402" w14:textId="77777777" w:rsidR="00E13DA7" w:rsidRPr="00E0720D" w:rsidRDefault="00E0720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Be open-minded and able to take a view across the full range of issues</w:t>
      </w:r>
    </w:p>
    <w:p w14:paraId="4D588BD5" w14:textId="77777777" w:rsidR="00E13DA7" w:rsidRPr="00E0720D" w:rsidRDefault="00E0720D">
      <w:pPr>
        <w:numPr>
          <w:ilvl w:val="0"/>
          <w:numId w:val="2"/>
        </w:numPr>
        <w:spacing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Be able to build trust and respect from colleagues and stakeholders</w:t>
      </w:r>
    </w:p>
    <w:p w14:paraId="58F954ED" w14:textId="77777777" w:rsidR="00E13DA7" w:rsidRPr="00E0720D" w:rsidRDefault="00E13DA7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703BED2C" w14:textId="77777777" w:rsidR="00E13DA7" w:rsidRPr="00E0720D" w:rsidRDefault="00E0720D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 w:rsidRPr="00E0720D">
        <w:rPr>
          <w:rFonts w:ascii="Calibri" w:eastAsia="Calibri" w:hAnsi="Calibri" w:cs="Calibri"/>
          <w:b/>
          <w:sz w:val="24"/>
          <w:szCs w:val="24"/>
        </w:rPr>
        <w:t xml:space="preserve">APPLICATION PROCESS </w:t>
      </w:r>
    </w:p>
    <w:p w14:paraId="4606B276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Applicants are asked to submit a covering letter explaining why you wish to be a Board member and the qualities and skills you feel you can bring to </w:t>
      </w:r>
      <w:proofErr w:type="gramStart"/>
      <w:r w:rsidRPr="00E0720D">
        <w:rPr>
          <w:rFonts w:ascii="Calibri" w:eastAsia="Calibri" w:hAnsi="Calibri" w:cs="Calibri"/>
          <w:sz w:val="24"/>
          <w:szCs w:val="24"/>
        </w:rPr>
        <w:t>Common Wealth</w:t>
      </w:r>
      <w:proofErr w:type="gramEnd"/>
      <w:r w:rsidRPr="00E0720D">
        <w:rPr>
          <w:rFonts w:ascii="Calibri" w:eastAsia="Calibri" w:hAnsi="Calibri" w:cs="Calibri"/>
          <w:sz w:val="24"/>
          <w:szCs w:val="24"/>
        </w:rPr>
        <w:t xml:space="preserve"> AND/OR a 2 minute video to explain the same. Please email your cover letter and/or video to </w:t>
      </w:r>
      <w:hyperlink r:id="rId6">
        <w:r w:rsidRPr="00E0720D">
          <w:rPr>
            <w:rFonts w:ascii="Calibri" w:eastAsia="Calibri" w:hAnsi="Calibri" w:cs="Calibri"/>
            <w:sz w:val="24"/>
            <w:szCs w:val="24"/>
            <w:u w:val="single"/>
          </w:rPr>
          <w:t>evie@commonwealththeatre.co.uk</w:t>
        </w:r>
      </w:hyperlink>
    </w:p>
    <w:p w14:paraId="09F92DEA" w14:textId="77777777" w:rsidR="00E13DA7" w:rsidRPr="00E0720D" w:rsidRDefault="00E0720D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Applications will be reviewed by three board members and, if shortlisted, you will be invited to a zoom meeting the week of the </w:t>
      </w:r>
      <w:r w:rsidRPr="00E0720D">
        <w:rPr>
          <w:rFonts w:ascii="Calibri" w:eastAsia="Calibri" w:hAnsi="Calibri" w:cs="Calibri"/>
          <w:b/>
          <w:sz w:val="24"/>
          <w:szCs w:val="24"/>
        </w:rPr>
        <w:t>15th of February 2021</w:t>
      </w:r>
    </w:p>
    <w:p w14:paraId="376323B4" w14:textId="77777777" w:rsidR="00E13DA7" w:rsidRPr="00E0720D" w:rsidRDefault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During our recruitment process we will:</w:t>
      </w:r>
    </w:p>
    <w:p w14:paraId="715D84FB" w14:textId="77777777" w:rsidR="00E13DA7" w:rsidRPr="00E0720D" w:rsidRDefault="00E0720D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-  Ensure a fair and transparent recruitment process that isn’t ne</w:t>
      </w:r>
      <w:r w:rsidRPr="00E0720D">
        <w:rPr>
          <w:rFonts w:ascii="Calibri" w:eastAsia="Calibri" w:hAnsi="Calibri" w:cs="Calibri"/>
          <w:sz w:val="24"/>
          <w:szCs w:val="24"/>
        </w:rPr>
        <w:t>potistic</w:t>
      </w:r>
    </w:p>
    <w:p w14:paraId="2BC39429" w14:textId="77777777" w:rsidR="00E13DA7" w:rsidRPr="00E0720D" w:rsidRDefault="00E0720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>-  Appoint a minimum two young board members</w:t>
      </w:r>
    </w:p>
    <w:p w14:paraId="0917AFDB" w14:textId="77777777" w:rsidR="00E13DA7" w:rsidRPr="00E0720D" w:rsidRDefault="00E0720D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-  Take the time to give feedback to unsuccessful applicants and keep you in mind for future opportunities </w:t>
      </w:r>
    </w:p>
    <w:p w14:paraId="259BF640" w14:textId="4706BFF1" w:rsidR="00E13DA7" w:rsidRPr="00E0720D" w:rsidRDefault="00E0720D" w:rsidP="00E0720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0720D">
        <w:rPr>
          <w:rFonts w:ascii="Calibri" w:eastAsia="Calibri" w:hAnsi="Calibri" w:cs="Calibri"/>
          <w:sz w:val="24"/>
          <w:szCs w:val="24"/>
        </w:rPr>
        <w:t xml:space="preserve">Please see our website for more information on Common Wealth </w:t>
      </w:r>
      <w:hyperlink r:id="rId7">
        <w:r w:rsidRPr="00E0720D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www.commonwealththeatre.co.uk</w:t>
        </w:r>
      </w:hyperlink>
    </w:p>
    <w:sectPr w:rsidR="00E13DA7" w:rsidRPr="00E072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76A4"/>
    <w:multiLevelType w:val="multilevel"/>
    <w:tmpl w:val="9438C40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9647BB"/>
    <w:multiLevelType w:val="multilevel"/>
    <w:tmpl w:val="415CE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AC2D99"/>
    <w:multiLevelType w:val="multilevel"/>
    <w:tmpl w:val="1E9A42A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A7"/>
    <w:rsid w:val="00E0720D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A19DB"/>
  <w15:docId w15:val="{9D92A475-EA73-6247-9CB4-0990993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onwealth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e@commonwealththeatr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Evie Manning</cp:lastModifiedBy>
  <cp:revision>2</cp:revision>
  <dcterms:created xsi:type="dcterms:W3CDTF">2021-01-20T14:08:00Z</dcterms:created>
  <dcterms:modified xsi:type="dcterms:W3CDTF">2021-01-20T14:09:00Z</dcterms:modified>
</cp:coreProperties>
</file>